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D78" w:rsidRDefault="00FC6D78" w:rsidP="00FC6D78">
      <w:pPr>
        <w:jc w:val="center"/>
        <w:rPr>
          <w:b/>
        </w:rPr>
      </w:pPr>
      <w:r>
        <w:rPr>
          <w:b/>
        </w:rPr>
        <w:t>УТОЧ</w:t>
      </w:r>
      <w:bookmarkStart w:id="0" w:name="_GoBack"/>
      <w:bookmarkEnd w:id="0"/>
      <w:r>
        <w:rPr>
          <w:b/>
        </w:rPr>
        <w:t xml:space="preserve">НЕННАЯ МУНИЦИПАЛЬНАЯ ПРОГРАММА </w:t>
      </w:r>
    </w:p>
    <w:p w:rsidR="00FC6D78" w:rsidRDefault="00FC6D78" w:rsidP="00FC6D78">
      <w:pPr>
        <w:jc w:val="center"/>
        <w:rPr>
          <w:b/>
        </w:rPr>
      </w:pPr>
      <w:r>
        <w:rPr>
          <w:b/>
        </w:rPr>
        <w:t>мероприятий, направленных на решение вопроса местного значения по</w:t>
      </w:r>
    </w:p>
    <w:p w:rsidR="00FC6D78" w:rsidRDefault="00FC6D78" w:rsidP="00FC6D78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>
        <w:rPr>
          <w:b/>
          <w:bCs/>
        </w:rPr>
        <w:t>участию в организации и финансировании: проведения оплачиваемых общественных работ;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впервые; ярмарок вакансий и учебных рабочих мест</w:t>
      </w:r>
    </w:p>
    <w:p w:rsidR="00FC6D78" w:rsidRDefault="00FC6D78" w:rsidP="00FC6D78"/>
    <w:p w:rsidR="00FC6D78" w:rsidRDefault="00FC6D78" w:rsidP="00FC6D78">
      <w:pPr>
        <w:ind w:left="-900"/>
        <w:jc w:val="both"/>
      </w:pPr>
      <w:r>
        <w:rPr>
          <w:b/>
        </w:rPr>
        <w:t>Заказчик</w:t>
      </w:r>
      <w:r>
        <w:rPr>
          <w:b/>
          <w:caps/>
        </w:rPr>
        <w:t>:</w:t>
      </w:r>
      <w:r>
        <w:t xml:space="preserve"> местная администрация внутригородского муниципального образования муниципальный округ </w:t>
      </w:r>
      <w:proofErr w:type="spellStart"/>
      <w:r>
        <w:t>Ржевка</w:t>
      </w:r>
      <w:proofErr w:type="spellEnd"/>
    </w:p>
    <w:p w:rsidR="00FC6D78" w:rsidRDefault="00FC6D78" w:rsidP="00FC6D78">
      <w:pPr>
        <w:ind w:left="-900"/>
      </w:pPr>
    </w:p>
    <w:p w:rsidR="00FC6D78" w:rsidRDefault="00FC6D78" w:rsidP="00FC6D78">
      <w:pPr>
        <w:numPr>
          <w:ilvl w:val="0"/>
          <w:numId w:val="1"/>
        </w:numPr>
        <w:jc w:val="both"/>
      </w:pPr>
      <w:r>
        <w:rPr>
          <w:b/>
        </w:rPr>
        <w:t xml:space="preserve"> Цели и задачи программы</w:t>
      </w:r>
      <w:r>
        <w:rPr>
          <w:b/>
          <w:caps/>
        </w:rPr>
        <w:t>:</w:t>
      </w:r>
      <w:r>
        <w:t xml:space="preserve"> </w:t>
      </w:r>
    </w:p>
    <w:p w:rsidR="00FC6D78" w:rsidRDefault="00FC6D78" w:rsidP="00FC6D78">
      <w:pPr>
        <w:pStyle w:val="a3"/>
        <w:numPr>
          <w:ilvl w:val="0"/>
          <w:numId w:val="2"/>
        </w:numPr>
        <w:ind w:left="-426" w:firstLine="0"/>
        <w:jc w:val="both"/>
        <w:rPr>
          <w:bCs/>
        </w:rPr>
      </w:pPr>
      <w:r>
        <w:t xml:space="preserve">содействие </w:t>
      </w:r>
      <w:r>
        <w:rPr>
          <w:bCs/>
        </w:rPr>
        <w:t>временному трудоустройству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впервые;</w:t>
      </w:r>
    </w:p>
    <w:p w:rsidR="00FC6D78" w:rsidRDefault="00FC6D78" w:rsidP="00FC6D78">
      <w:pPr>
        <w:pStyle w:val="a3"/>
        <w:numPr>
          <w:ilvl w:val="0"/>
          <w:numId w:val="2"/>
        </w:numPr>
        <w:ind w:left="-426" w:firstLine="0"/>
        <w:jc w:val="both"/>
        <w:rPr>
          <w:bCs/>
        </w:rPr>
      </w:pPr>
      <w:r>
        <w:rPr>
          <w:bCs/>
        </w:rPr>
        <w:t>содействие адаптации граждан, в том числе молодежи, к условиям функционирования рынка труда;</w:t>
      </w:r>
    </w:p>
    <w:p w:rsidR="00FC6D78" w:rsidRDefault="00FC6D78" w:rsidP="00FC6D78">
      <w:pPr>
        <w:pStyle w:val="a3"/>
        <w:numPr>
          <w:ilvl w:val="0"/>
          <w:numId w:val="2"/>
        </w:numPr>
        <w:ind w:left="-426" w:firstLine="0"/>
        <w:jc w:val="both"/>
        <w:rPr>
          <w:bCs/>
        </w:rPr>
      </w:pPr>
      <w:r>
        <w:rPr>
          <w:bCs/>
        </w:rPr>
        <w:t xml:space="preserve">информирование жителей округа о состоянии рынка труда; </w:t>
      </w:r>
    </w:p>
    <w:p w:rsidR="00FC6D78" w:rsidRDefault="00FC6D78" w:rsidP="00FC6D78">
      <w:pPr>
        <w:pStyle w:val="a3"/>
        <w:numPr>
          <w:ilvl w:val="0"/>
          <w:numId w:val="2"/>
        </w:numPr>
        <w:ind w:left="-426" w:firstLine="0"/>
        <w:jc w:val="both"/>
      </w:pPr>
      <w:r>
        <w:rPr>
          <w:bCs/>
        </w:rPr>
        <w:t>размещение в СМИ и на официальном сайте информации в области занятости населения.</w:t>
      </w:r>
    </w:p>
    <w:p w:rsidR="00FC6D78" w:rsidRDefault="00FC6D78" w:rsidP="00FC6D78">
      <w:pPr>
        <w:ind w:left="-900"/>
      </w:pPr>
    </w:p>
    <w:p w:rsidR="00FC6D78" w:rsidRDefault="00FC6D78" w:rsidP="00FC6D78">
      <w:pPr>
        <w:ind w:left="-900"/>
      </w:pPr>
      <w:r>
        <w:rPr>
          <w:b/>
        </w:rPr>
        <w:t xml:space="preserve">2. Сроки реализации программы (период): </w:t>
      </w:r>
      <w:r>
        <w:t>в течение 2026 года.</w:t>
      </w:r>
    </w:p>
    <w:p w:rsidR="00FC6D78" w:rsidRDefault="00FC6D78" w:rsidP="00FC6D78">
      <w:pPr>
        <w:ind w:left="-900"/>
      </w:pPr>
    </w:p>
    <w:p w:rsidR="00FC6D78" w:rsidRDefault="00FC6D78" w:rsidP="00FC6D78">
      <w:pPr>
        <w:ind w:left="-900"/>
        <w:jc w:val="both"/>
        <w:rPr>
          <w:b/>
        </w:rPr>
      </w:pPr>
      <w:r>
        <w:rPr>
          <w:b/>
        </w:rPr>
        <w:t>3. Перечень мероприятий программы, ожидаемые конечные результаты реализации и необходимый объем финансирования</w:t>
      </w:r>
      <w:r>
        <w:rPr>
          <w:b/>
          <w:caps/>
        </w:rPr>
        <w:t>:</w:t>
      </w:r>
    </w:p>
    <w:p w:rsidR="00FC6D78" w:rsidRDefault="00FC6D78" w:rsidP="00FC6D78">
      <w:pPr>
        <w:ind w:left="-900"/>
      </w:pPr>
    </w:p>
    <w:tbl>
      <w:tblPr>
        <w:tblW w:w="0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4395"/>
        <w:gridCol w:w="1247"/>
        <w:gridCol w:w="1163"/>
        <w:gridCol w:w="1530"/>
        <w:gridCol w:w="1376"/>
      </w:tblGrid>
      <w:tr w:rsidR="00FC6D78" w:rsidTr="00FC6D78">
        <w:trPr>
          <w:trHeight w:val="83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№</w:t>
            </w:r>
          </w:p>
          <w:p w:rsidR="00FC6D78" w:rsidRDefault="00FC6D78">
            <w:pPr>
              <w:spacing w:line="254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Наименование мероприятия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Ожидаемые конечные результаты</w:t>
            </w:r>
          </w:p>
          <w:p w:rsidR="00FC6D78" w:rsidRDefault="00FC6D78">
            <w:pPr>
              <w:spacing w:line="254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ab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Срок исполнения мероприятия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Необходимый объем финансирования (тыс. руб.)</w:t>
            </w:r>
          </w:p>
        </w:tc>
      </w:tr>
      <w:tr w:rsidR="00FC6D78" w:rsidTr="00FC6D7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Временное трудоустройство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Раб. место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1080,0</w:t>
            </w:r>
          </w:p>
        </w:tc>
      </w:tr>
      <w:tr w:rsidR="00FC6D78" w:rsidTr="00FC6D7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Проведение оплачиваемых общественных работ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Раб. место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220,0</w:t>
            </w:r>
          </w:p>
        </w:tc>
      </w:tr>
      <w:tr w:rsidR="00FC6D78" w:rsidTr="00FC6D78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Участие в организации ярмарок вакансий и учебных рабочих мест (в </w:t>
            </w:r>
            <w:proofErr w:type="spellStart"/>
            <w:r>
              <w:rPr>
                <w:bCs/>
                <w:lang w:eastAsia="en-US"/>
              </w:rPr>
              <w:t>т.ч</w:t>
            </w:r>
            <w:proofErr w:type="spellEnd"/>
            <w:r>
              <w:rPr>
                <w:bCs/>
                <w:lang w:eastAsia="en-US"/>
              </w:rPr>
              <w:t>. информирование жителей округа о состоянии рынка труда; размещение информации в области занятости населения):</w:t>
            </w:r>
          </w:p>
          <w:p w:rsidR="00FC6D78" w:rsidRDefault="00FC6D78" w:rsidP="00B10997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4" w:lineRule="auto"/>
              <w:ind w:left="0" w:firstLine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размещение информации на официальном сайте ВМО в сети «Интернет» (</w:t>
            </w:r>
            <w:proofErr w:type="spellStart"/>
            <w:r>
              <w:rPr>
                <w:bCs/>
                <w:lang w:eastAsia="en-US"/>
              </w:rPr>
              <w:t>вконтакте</w:t>
            </w:r>
            <w:proofErr w:type="spellEnd"/>
            <w:r>
              <w:rPr>
                <w:bCs/>
                <w:lang w:eastAsia="en-US"/>
              </w:rPr>
              <w:t>);</w:t>
            </w:r>
          </w:p>
          <w:p w:rsidR="00FC6D78" w:rsidRDefault="00FC6D78" w:rsidP="00B10997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4" w:lineRule="auto"/>
              <w:ind w:left="0" w:firstLine="0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опубликование информационных материалов в муниципальном печатном издании (газете).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78" w:rsidRDefault="00FC6D78">
            <w:pPr>
              <w:spacing w:line="254" w:lineRule="auto"/>
              <w:rPr>
                <w:lang w:eastAsia="en-US"/>
              </w:rPr>
            </w:pPr>
          </w:p>
          <w:p w:rsidR="00FC6D78" w:rsidRDefault="00FC6D78">
            <w:pPr>
              <w:spacing w:line="254" w:lineRule="auto"/>
              <w:rPr>
                <w:lang w:eastAsia="en-US"/>
              </w:rPr>
            </w:pPr>
          </w:p>
          <w:p w:rsidR="00FC6D78" w:rsidRDefault="00FC6D78">
            <w:pPr>
              <w:spacing w:line="254" w:lineRule="auto"/>
              <w:rPr>
                <w:lang w:eastAsia="en-US"/>
              </w:rPr>
            </w:pPr>
          </w:p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</w:p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</w:p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</w:p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Кол-во </w:t>
            </w:r>
            <w:proofErr w:type="spellStart"/>
            <w:r>
              <w:rPr>
                <w:lang w:eastAsia="en-US"/>
              </w:rPr>
              <w:t>публ</w:t>
            </w:r>
            <w:proofErr w:type="spellEnd"/>
            <w:r>
              <w:rPr>
                <w:lang w:eastAsia="en-US"/>
              </w:rPr>
              <w:t>.</w:t>
            </w:r>
          </w:p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</w:p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Кол-во </w:t>
            </w:r>
            <w:proofErr w:type="spellStart"/>
            <w:r>
              <w:rPr>
                <w:lang w:eastAsia="en-US"/>
              </w:rPr>
              <w:t>публ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78" w:rsidRDefault="00FC6D78">
            <w:pPr>
              <w:spacing w:line="254" w:lineRule="auto"/>
              <w:rPr>
                <w:lang w:eastAsia="en-US"/>
              </w:rPr>
            </w:pPr>
          </w:p>
          <w:p w:rsidR="00FC6D78" w:rsidRDefault="00FC6D78">
            <w:pPr>
              <w:spacing w:line="254" w:lineRule="auto"/>
              <w:rPr>
                <w:lang w:eastAsia="en-US"/>
              </w:rPr>
            </w:pPr>
          </w:p>
          <w:p w:rsidR="00FC6D78" w:rsidRDefault="00FC6D78">
            <w:pPr>
              <w:spacing w:line="254" w:lineRule="auto"/>
              <w:rPr>
                <w:lang w:eastAsia="en-US"/>
              </w:rPr>
            </w:pPr>
          </w:p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</w:p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</w:p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</w:p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</w:p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</w:p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январь-декабрь 2026 года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</w:t>
            </w:r>
          </w:p>
        </w:tc>
      </w:tr>
      <w:tr w:rsidR="00FC6D78" w:rsidTr="00FC6D78">
        <w:tc>
          <w:tcPr>
            <w:tcW w:w="8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Итого: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1300,0</w:t>
            </w:r>
          </w:p>
        </w:tc>
      </w:tr>
    </w:tbl>
    <w:p w:rsidR="00FC6D78" w:rsidRDefault="00FC6D78" w:rsidP="00FC6D78">
      <w:pPr>
        <w:jc w:val="both"/>
        <w:rPr>
          <w:b/>
          <w:caps/>
        </w:rPr>
      </w:pPr>
    </w:p>
    <w:p w:rsidR="00FC6D78" w:rsidRDefault="00FC6D78" w:rsidP="00FC6D78">
      <w:pPr>
        <w:jc w:val="both"/>
        <w:rPr>
          <w:b/>
          <w:caps/>
        </w:rPr>
      </w:pPr>
      <w:r>
        <w:rPr>
          <w:b/>
          <w:caps/>
        </w:rPr>
        <w:t xml:space="preserve">4. </w:t>
      </w:r>
      <w:r>
        <w:rPr>
          <w:b/>
        </w:rPr>
        <w:t>Обоснования и расчеты объемов финансирования</w:t>
      </w:r>
      <w:r>
        <w:rPr>
          <w:b/>
          <w:caps/>
        </w:rPr>
        <w:t xml:space="preserve">: </w:t>
      </w:r>
    </w:p>
    <w:p w:rsidR="00FC6D78" w:rsidRDefault="00FC6D78" w:rsidP="00FC6D78">
      <w:pPr>
        <w:jc w:val="both"/>
        <w:rPr>
          <w:b/>
          <w:caps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4395"/>
        <w:gridCol w:w="1247"/>
        <w:gridCol w:w="1304"/>
        <w:gridCol w:w="2949"/>
      </w:tblGrid>
      <w:tr w:rsidR="00FC6D78" w:rsidTr="00FC6D7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Количество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мероприятий (шт.)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Необходимый объем финансирования (тыс. руб.)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Расчет объемов финансирования *</w:t>
            </w:r>
          </w:p>
        </w:tc>
      </w:tr>
      <w:tr w:rsidR="00FC6D78" w:rsidTr="00FC6D78">
        <w:trPr>
          <w:trHeight w:val="291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Временное трудоустройство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1080,0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27 </w:t>
            </w:r>
            <w:proofErr w:type="spellStart"/>
            <w:r>
              <w:rPr>
                <w:lang w:eastAsia="en-US"/>
              </w:rPr>
              <w:t>тыс.руб</w:t>
            </w:r>
            <w:proofErr w:type="spellEnd"/>
            <w:r>
              <w:rPr>
                <w:lang w:eastAsia="en-US"/>
              </w:rPr>
              <w:t>. на одно рабочее место х 40</w:t>
            </w:r>
          </w:p>
        </w:tc>
      </w:tr>
      <w:tr w:rsidR="00FC6D78" w:rsidTr="00FC6D78">
        <w:trPr>
          <w:trHeight w:val="86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Проведение оплачиваемых общественных работ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220,0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55,00 </w:t>
            </w:r>
            <w:proofErr w:type="spellStart"/>
            <w:r>
              <w:rPr>
                <w:lang w:eastAsia="en-US"/>
              </w:rPr>
              <w:t>тыс.руб</w:t>
            </w:r>
            <w:proofErr w:type="spellEnd"/>
            <w:r>
              <w:rPr>
                <w:lang w:eastAsia="en-US"/>
              </w:rPr>
              <w:t>. на одно рабочее место х 4</w:t>
            </w:r>
          </w:p>
        </w:tc>
      </w:tr>
      <w:tr w:rsidR="00FC6D78" w:rsidTr="00FC6D78">
        <w:trPr>
          <w:trHeight w:val="71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Участие в организации ярмарок вакансий и учебных рабочих мест (в </w:t>
            </w:r>
            <w:proofErr w:type="spellStart"/>
            <w:r>
              <w:rPr>
                <w:bCs/>
                <w:lang w:eastAsia="en-US"/>
              </w:rPr>
              <w:t>т.ч</w:t>
            </w:r>
            <w:proofErr w:type="spellEnd"/>
            <w:r>
              <w:rPr>
                <w:bCs/>
                <w:lang w:eastAsia="en-US"/>
              </w:rPr>
              <w:t>. информирование жителей округа о состоянии рынка труда; размещение информации в области занятости населения):</w:t>
            </w:r>
          </w:p>
          <w:p w:rsidR="00FC6D78" w:rsidRDefault="00FC6D78" w:rsidP="00B10997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4" w:lineRule="auto"/>
              <w:ind w:left="0" w:firstLine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размещение информации на официальном сайте МО в сети «Интернет»;</w:t>
            </w:r>
          </w:p>
          <w:p w:rsidR="00FC6D78" w:rsidRDefault="00FC6D78" w:rsidP="00B10997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4" w:lineRule="auto"/>
              <w:ind w:left="0" w:firstLine="0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опубликование информационных материалов в муниципальном печатном издании (газете).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78" w:rsidRDefault="00FC6D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Финансирование не требуется</w:t>
            </w:r>
          </w:p>
        </w:tc>
      </w:tr>
    </w:tbl>
    <w:p w:rsidR="00FC6D78" w:rsidRDefault="00FC6D78" w:rsidP="00FC6D78">
      <w:pPr>
        <w:pStyle w:val="a3"/>
        <w:numPr>
          <w:ilvl w:val="0"/>
          <w:numId w:val="3"/>
        </w:numPr>
        <w:ind w:left="0" w:firstLine="0"/>
        <w:jc w:val="both"/>
      </w:pPr>
      <w:r>
        <w:t>Расчет произведен в соответствии с простым математическим исчислением с учетом погрешности округления в пределах ±0,5 последнего сохраняемого разряда.</w:t>
      </w:r>
    </w:p>
    <w:p w:rsidR="00FC6D78" w:rsidRDefault="00FC6D78" w:rsidP="00FC6D78">
      <w:pPr>
        <w:pStyle w:val="a3"/>
        <w:numPr>
          <w:ilvl w:val="0"/>
          <w:numId w:val="3"/>
        </w:numPr>
        <w:ind w:left="0" w:firstLine="0"/>
        <w:jc w:val="both"/>
      </w:pPr>
      <w:r>
        <w:t>Финансирование по п. 3 муниципальной программы не требуется.</w:t>
      </w:r>
    </w:p>
    <w:p w:rsidR="00F20B21" w:rsidRDefault="00F20B21"/>
    <w:sectPr w:rsidR="00F20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D72"/>
    <w:multiLevelType w:val="multilevel"/>
    <w:tmpl w:val="372F4D72"/>
    <w:lvl w:ilvl="0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3E034CBF"/>
    <w:multiLevelType w:val="multilevel"/>
    <w:tmpl w:val="3E034CBF"/>
    <w:lvl w:ilvl="0">
      <w:start w:val="1"/>
      <w:numFmt w:val="decimal"/>
      <w:lvlText w:val="%1."/>
      <w:lvlJc w:val="left"/>
      <w:pPr>
        <w:ind w:left="-5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" w:hanging="360"/>
      </w:pPr>
    </w:lvl>
    <w:lvl w:ilvl="2">
      <w:start w:val="1"/>
      <w:numFmt w:val="lowerRoman"/>
      <w:lvlText w:val="%3."/>
      <w:lvlJc w:val="right"/>
      <w:pPr>
        <w:ind w:left="900" w:hanging="180"/>
      </w:pPr>
    </w:lvl>
    <w:lvl w:ilvl="3">
      <w:start w:val="1"/>
      <w:numFmt w:val="decimal"/>
      <w:lvlText w:val="%4."/>
      <w:lvlJc w:val="left"/>
      <w:pPr>
        <w:ind w:left="1620" w:hanging="360"/>
      </w:pPr>
    </w:lvl>
    <w:lvl w:ilvl="4">
      <w:start w:val="1"/>
      <w:numFmt w:val="lowerLetter"/>
      <w:lvlText w:val="%5."/>
      <w:lvlJc w:val="left"/>
      <w:pPr>
        <w:ind w:left="2340" w:hanging="360"/>
      </w:pPr>
    </w:lvl>
    <w:lvl w:ilvl="5">
      <w:start w:val="1"/>
      <w:numFmt w:val="lowerRoman"/>
      <w:lvlText w:val="%6."/>
      <w:lvlJc w:val="right"/>
      <w:pPr>
        <w:ind w:left="3060" w:hanging="180"/>
      </w:pPr>
    </w:lvl>
    <w:lvl w:ilvl="6">
      <w:start w:val="1"/>
      <w:numFmt w:val="decimal"/>
      <w:lvlText w:val="%7."/>
      <w:lvlJc w:val="left"/>
      <w:pPr>
        <w:ind w:left="3780" w:hanging="360"/>
      </w:pPr>
    </w:lvl>
    <w:lvl w:ilvl="7">
      <w:start w:val="1"/>
      <w:numFmt w:val="lowerLetter"/>
      <w:lvlText w:val="%8."/>
      <w:lvlJc w:val="left"/>
      <w:pPr>
        <w:ind w:left="4500" w:hanging="360"/>
      </w:pPr>
    </w:lvl>
    <w:lvl w:ilvl="8">
      <w:start w:val="1"/>
      <w:numFmt w:val="lowerRoman"/>
      <w:lvlText w:val="%9."/>
      <w:lvlJc w:val="right"/>
      <w:pPr>
        <w:ind w:left="5220" w:hanging="180"/>
      </w:pPr>
    </w:lvl>
  </w:abstractNum>
  <w:abstractNum w:abstractNumId="2" w15:restartNumberingAfterBreak="0">
    <w:nsid w:val="48AF2E3C"/>
    <w:multiLevelType w:val="multilevel"/>
    <w:tmpl w:val="48AF2E3C"/>
    <w:lvl w:ilvl="0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365"/>
    <w:rsid w:val="007A5365"/>
    <w:rsid w:val="00F20B21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FF9B7-A79E-4867-ACDA-98421A27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9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2026-07-13T14:48:00Z</dcterms:created>
  <dcterms:modified xsi:type="dcterms:W3CDTF">2026-07-13T14:48:00Z</dcterms:modified>
</cp:coreProperties>
</file>